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Konkurs </w:t>
      </w:r>
      <w:r w:rsidRPr="0053175E">
        <w:rPr>
          <w:rFonts w:ascii="Verdana" w:hAnsi="Verdana"/>
          <w:b/>
          <w:sz w:val="20"/>
          <w:szCs w:val="20"/>
          <w:lang w:val="pl-PL"/>
        </w:rPr>
        <w:t>Europejskie Nagrody Promocji Przedsiębiorczości</w:t>
      </w:r>
      <w:r w:rsidRPr="0053175E">
        <w:rPr>
          <w:rFonts w:ascii="Verdana" w:hAnsi="Verdana"/>
          <w:sz w:val="20"/>
          <w:szCs w:val="20"/>
          <w:lang w:val="pl-PL"/>
        </w:rPr>
        <w:t xml:space="preserve"> wskazuje i wyróżnia najlepszych promotorów przedsiębiorstw i przedsiębiorczości w Europie, przedstawia najlepsze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zasady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praktyki </w:t>
      </w:r>
      <w:r w:rsidRPr="0053175E">
        <w:rPr>
          <w:rFonts w:ascii="Verdana" w:hAnsi="Verdana"/>
          <w:sz w:val="20"/>
          <w:szCs w:val="20"/>
          <w:lang w:val="pl-PL"/>
        </w:rPr>
        <w:t xml:space="preserve">w dziedzinie przedsiębiorczości, zwiększa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społeczną </w:t>
      </w:r>
      <w:r w:rsidRPr="0053175E">
        <w:rPr>
          <w:rFonts w:ascii="Verdana" w:hAnsi="Verdana"/>
          <w:sz w:val="20"/>
          <w:szCs w:val="20"/>
          <w:lang w:val="pl-PL"/>
        </w:rPr>
        <w:t>świadomość roli przedsiębiorców oraz zachęca i inspiruje potencjalnych przedsiębiorców.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5C145E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>N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agrody </w:t>
      </w:r>
      <w:r w:rsidR="00E975F6" w:rsidRPr="0053175E">
        <w:rPr>
          <w:rFonts w:ascii="Verdana" w:hAnsi="Verdana"/>
          <w:sz w:val="20"/>
          <w:szCs w:val="20"/>
          <w:lang w:val="pl-PL"/>
        </w:rPr>
        <w:t xml:space="preserve">przyznawane są w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sześciu </w:t>
      </w:r>
      <w:r w:rsidR="00E975F6" w:rsidRPr="0053175E">
        <w:rPr>
          <w:rFonts w:ascii="Verdana" w:hAnsi="Verdana"/>
          <w:sz w:val="20"/>
          <w:szCs w:val="20"/>
          <w:lang w:val="pl-PL"/>
        </w:rPr>
        <w:t>kategoriach: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Promowanie ducha przedsiębiorczości:</w:t>
      </w:r>
    </w:p>
    <w:p w:rsidR="00BA76EA" w:rsidRPr="0053175E" w:rsidRDefault="00BA76EA" w:rsidP="0053175E">
      <w:pPr>
        <w:ind w:left="720"/>
        <w:jc w:val="both"/>
        <w:rPr>
          <w:rFonts w:ascii="Verdana" w:hAnsi="Verdana" w:cs="Arial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</w:t>
      </w:r>
      <w:r w:rsidR="009247D9" w:rsidRPr="0053175E">
        <w:rPr>
          <w:rFonts w:ascii="Verdana" w:hAnsi="Verdana"/>
          <w:sz w:val="20"/>
          <w:szCs w:val="20"/>
          <w:lang w:val="pl-PL"/>
        </w:rPr>
        <w:t xml:space="preserve">jest </w:t>
      </w:r>
      <w:r w:rsidRPr="0053175E">
        <w:rPr>
          <w:rFonts w:ascii="Verdana" w:hAnsi="Verdana"/>
          <w:sz w:val="20"/>
          <w:szCs w:val="20"/>
          <w:lang w:val="pl-PL"/>
        </w:rPr>
        <w:t>za inicjatywy na szczeblu krajowym, regionalnym i lokalnym, które promują przedsiębiorczy sposób myślenia zwłaszcza wśród młodych ludzi i kobiet.</w:t>
      </w:r>
    </w:p>
    <w:p w:rsidR="00E975F6" w:rsidRPr="0053175E" w:rsidRDefault="00E975F6" w:rsidP="00BA76EA">
      <w:pPr>
        <w:pStyle w:val="Akapitzlist"/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Inwestowanie w umiejętności</w:t>
      </w:r>
      <w:r w:rsidR="00BB772B" w:rsidRPr="0053175E">
        <w:rPr>
          <w:rFonts w:ascii="Verdana" w:hAnsi="Verdana"/>
          <w:b/>
          <w:sz w:val="20"/>
          <w:szCs w:val="20"/>
          <w:lang w:val="pl-PL"/>
        </w:rPr>
        <w:t xml:space="preserve"> przedsiębiorcze</w:t>
      </w:r>
      <w:r w:rsidRPr="0053175E">
        <w:rPr>
          <w:rFonts w:ascii="Verdana" w:hAnsi="Verdana"/>
          <w:b/>
          <w:sz w:val="20"/>
          <w:szCs w:val="20"/>
          <w:lang w:val="pl-PL"/>
        </w:rPr>
        <w:t>:</w:t>
      </w:r>
    </w:p>
    <w:p w:rsidR="00E975F6" w:rsidRPr="0053175E" w:rsidRDefault="00E975F6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jest za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inicjatywy </w:t>
      </w:r>
      <w:r w:rsidRPr="0053175E">
        <w:rPr>
          <w:rFonts w:ascii="Verdana" w:hAnsi="Verdana"/>
          <w:sz w:val="20"/>
          <w:szCs w:val="20"/>
          <w:lang w:val="pl-PL"/>
        </w:rPr>
        <w:t xml:space="preserve">na szczeblu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krajowym, </w:t>
      </w:r>
      <w:r w:rsidRPr="0053175E">
        <w:rPr>
          <w:rFonts w:ascii="Verdana" w:hAnsi="Verdana"/>
          <w:sz w:val="20"/>
          <w:szCs w:val="20"/>
          <w:lang w:val="pl-PL"/>
        </w:rPr>
        <w:t>regionalnym lub lokalnym na rzecz doskonalenia umiejętności przedsiębiorczych i menedżerskich</w:t>
      </w:r>
      <w:r w:rsidR="006134A0" w:rsidRPr="0053175E">
        <w:rPr>
          <w:rFonts w:ascii="Verdana" w:hAnsi="Verdana"/>
          <w:sz w:val="20"/>
          <w:szCs w:val="20"/>
          <w:lang w:val="pl-PL"/>
        </w:rPr>
        <w:t>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Rozwój środowiska biznesowego:</w:t>
      </w:r>
    </w:p>
    <w:p w:rsidR="00E975F6" w:rsidRPr="0053175E" w:rsidRDefault="00E975F6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w tej kategorii </w:t>
      </w:r>
      <w:r w:rsidRPr="0053175E">
        <w:rPr>
          <w:rFonts w:ascii="Verdana" w:hAnsi="Verdana"/>
          <w:sz w:val="20"/>
          <w:szCs w:val="20"/>
          <w:lang w:val="pl-PL"/>
        </w:rPr>
        <w:t xml:space="preserve">przyznawana jest za innowacyjną politykę na szczeblu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krajowym, </w:t>
      </w:r>
      <w:r w:rsidRPr="0053175E">
        <w:rPr>
          <w:rFonts w:ascii="Verdana" w:hAnsi="Verdana"/>
          <w:sz w:val="20"/>
          <w:szCs w:val="20"/>
          <w:lang w:val="pl-PL"/>
        </w:rPr>
        <w:t>regionalnym lub lokalnym w za</w:t>
      </w:r>
      <w:r w:rsidR="007A1FCF" w:rsidRPr="0053175E">
        <w:rPr>
          <w:rFonts w:ascii="Verdana" w:hAnsi="Verdana"/>
          <w:sz w:val="20"/>
          <w:szCs w:val="20"/>
          <w:lang w:val="pl-PL"/>
        </w:rPr>
        <w:t>kresie promocji rozpoczynania i </w:t>
      </w:r>
      <w:r w:rsidRPr="0053175E">
        <w:rPr>
          <w:rFonts w:ascii="Verdana" w:hAnsi="Verdana"/>
          <w:sz w:val="20"/>
          <w:szCs w:val="20"/>
          <w:lang w:val="pl-PL"/>
        </w:rPr>
        <w:t xml:space="preserve">rozwijania działalności, </w:t>
      </w:r>
      <w:r w:rsidR="00BB772B" w:rsidRPr="0053175E">
        <w:rPr>
          <w:rFonts w:ascii="Verdana" w:hAnsi="Verdana"/>
          <w:sz w:val="20"/>
          <w:szCs w:val="20"/>
          <w:lang w:val="pl-PL"/>
        </w:rPr>
        <w:t xml:space="preserve">upraszczania </w:t>
      </w:r>
      <w:r w:rsidR="007A1FCF" w:rsidRPr="0053175E">
        <w:rPr>
          <w:rFonts w:ascii="Verdana" w:hAnsi="Verdana"/>
          <w:sz w:val="20"/>
          <w:szCs w:val="20"/>
          <w:lang w:val="pl-PL"/>
        </w:rPr>
        <w:t>procedur ustawodawczych i </w:t>
      </w:r>
      <w:r w:rsidRPr="0053175E">
        <w:rPr>
          <w:rFonts w:ascii="Verdana" w:hAnsi="Verdana"/>
          <w:sz w:val="20"/>
          <w:szCs w:val="20"/>
          <w:lang w:val="pl-PL"/>
        </w:rPr>
        <w:t xml:space="preserve">administracyjnych </w:t>
      </w:r>
      <w:r w:rsidR="00BB772B" w:rsidRPr="0053175E">
        <w:rPr>
          <w:rFonts w:ascii="Verdana" w:hAnsi="Verdana"/>
          <w:sz w:val="20"/>
          <w:szCs w:val="20"/>
          <w:lang w:val="pl-PL"/>
        </w:rPr>
        <w:t>obowiązujących firmy</w:t>
      </w:r>
      <w:r w:rsidRPr="0053175E">
        <w:rPr>
          <w:rFonts w:ascii="Verdana" w:hAnsi="Verdana"/>
          <w:sz w:val="20"/>
          <w:szCs w:val="20"/>
          <w:lang w:val="pl-PL"/>
        </w:rPr>
        <w:t xml:space="preserve"> oraz wdrażania zasady myślenia najpierw na małą skalę</w:t>
      </w:r>
      <w:r w:rsidR="006134A0" w:rsidRPr="0053175E">
        <w:rPr>
          <w:rFonts w:ascii="Verdana" w:hAnsi="Verdana"/>
          <w:sz w:val="20"/>
          <w:szCs w:val="20"/>
          <w:lang w:val="pl-PL"/>
        </w:rPr>
        <w:t>,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6134A0" w:rsidRPr="0053175E">
        <w:rPr>
          <w:rFonts w:ascii="Verdana" w:hAnsi="Verdana"/>
          <w:sz w:val="20"/>
          <w:szCs w:val="20"/>
          <w:lang w:val="pl-PL"/>
        </w:rPr>
        <w:t>która przynosi korzyści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małym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6134A0" w:rsidRPr="0053175E">
        <w:rPr>
          <w:rFonts w:ascii="Verdana" w:hAnsi="Verdana"/>
          <w:sz w:val="20"/>
          <w:szCs w:val="20"/>
          <w:lang w:val="pl-PL"/>
        </w:rPr>
        <w:t>średnim przedsiębiorstwom</w:t>
      </w:r>
      <w:r w:rsidRPr="0053175E">
        <w:rPr>
          <w:rFonts w:ascii="Verdana" w:hAnsi="Verdana"/>
          <w:sz w:val="20"/>
          <w:szCs w:val="20"/>
          <w:lang w:val="pl-PL"/>
        </w:rPr>
        <w:t>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 xml:space="preserve">Wspieranie </w:t>
      </w:r>
      <w:r w:rsidR="006134A0" w:rsidRPr="0053175E">
        <w:rPr>
          <w:rFonts w:ascii="Verdana" w:hAnsi="Verdana"/>
          <w:b/>
          <w:sz w:val="20"/>
          <w:szCs w:val="20"/>
          <w:lang w:val="pl-PL"/>
        </w:rPr>
        <w:t>umiędzynarodowiania działalności</w:t>
      </w:r>
      <w:r w:rsidRPr="0053175E">
        <w:rPr>
          <w:rFonts w:ascii="Verdana" w:hAnsi="Verdana"/>
          <w:b/>
          <w:sz w:val="20"/>
          <w:szCs w:val="20"/>
          <w:lang w:val="pl-PL"/>
        </w:rPr>
        <w:t>:</w:t>
      </w:r>
    </w:p>
    <w:p w:rsidR="00E975F6" w:rsidRPr="0053175E" w:rsidRDefault="00E975F6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w tej kategorii </w:t>
      </w:r>
      <w:r w:rsidRPr="0053175E">
        <w:rPr>
          <w:rFonts w:ascii="Verdana" w:hAnsi="Verdana"/>
          <w:sz w:val="20"/>
          <w:szCs w:val="20"/>
          <w:lang w:val="pl-PL"/>
        </w:rPr>
        <w:t xml:space="preserve">przyznawana jest za 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politykę i inicjatywy na szczeblu krajowym, regionalnym lub lokalnym </w:t>
      </w:r>
      <w:r w:rsidRPr="0053175E">
        <w:rPr>
          <w:rFonts w:ascii="Verdana" w:hAnsi="Verdana"/>
          <w:sz w:val="20"/>
          <w:szCs w:val="20"/>
          <w:lang w:val="pl-PL"/>
        </w:rPr>
        <w:t>zachęcające firmy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 - w szczególności</w:t>
      </w:r>
      <w:r w:rsidRPr="0053175E">
        <w:rPr>
          <w:rFonts w:ascii="Verdana" w:hAnsi="Verdana"/>
          <w:sz w:val="20"/>
          <w:szCs w:val="20"/>
          <w:lang w:val="pl-PL"/>
        </w:rPr>
        <w:t xml:space="preserve"> małe i średnie przedsiębiorstwa</w:t>
      </w:r>
      <w:r w:rsidR="006134A0" w:rsidRPr="0053175E">
        <w:rPr>
          <w:rFonts w:ascii="Verdana" w:hAnsi="Verdana"/>
          <w:sz w:val="20"/>
          <w:szCs w:val="20"/>
          <w:lang w:val="pl-PL"/>
        </w:rPr>
        <w:t xml:space="preserve"> - </w:t>
      </w:r>
      <w:r w:rsidRPr="0053175E">
        <w:rPr>
          <w:rFonts w:ascii="Verdana" w:hAnsi="Verdana"/>
          <w:sz w:val="20"/>
          <w:szCs w:val="20"/>
          <w:lang w:val="pl-PL"/>
        </w:rPr>
        <w:t xml:space="preserve">do </w:t>
      </w:r>
      <w:r w:rsidR="006134A0" w:rsidRPr="0053175E">
        <w:rPr>
          <w:rFonts w:ascii="Verdana" w:hAnsi="Verdana"/>
          <w:sz w:val="20"/>
          <w:szCs w:val="20"/>
          <w:lang w:val="pl-PL"/>
        </w:rPr>
        <w:t>pełniejszego wykorzystywania</w:t>
      </w:r>
      <w:r w:rsidRPr="0053175E">
        <w:rPr>
          <w:rFonts w:ascii="Verdana" w:hAnsi="Verdana"/>
          <w:sz w:val="20"/>
          <w:szCs w:val="20"/>
          <w:lang w:val="pl-PL"/>
        </w:rPr>
        <w:t xml:space="preserve"> możliwości oferowanych przez rynki wspólnotowe i pozawspólnotowe.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53175E" w:rsidRPr="0053175E" w:rsidRDefault="006134A0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Wspieranie rozwoju rynków wtórnych i poprawy efektywności gospodarowania zasobami:</w:t>
      </w:r>
    </w:p>
    <w:p w:rsidR="006134A0" w:rsidRPr="0053175E" w:rsidRDefault="006134A0" w:rsidP="0053175E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jest za politykę i inicjatywy na szczeblu krajowym, regionalnym i lokalnym ułatwiające dostęp małych i średnich przedsiębiorstw do 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rynków wtórnych oraz przyczyniające się do poprawy efektywności gospodarowania przez nie zasobami na przykład przez </w:t>
      </w:r>
      <w:r w:rsidR="008D768A" w:rsidRPr="0053175E">
        <w:rPr>
          <w:rFonts w:ascii="Verdana" w:hAnsi="Verdana"/>
          <w:sz w:val="20"/>
          <w:szCs w:val="20"/>
          <w:lang w:val="pl-PL"/>
        </w:rPr>
        <w:t>doskonalenie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 umiejętności prowadzenia dzia</w:t>
      </w:r>
      <w:r w:rsidR="008D768A" w:rsidRPr="0053175E">
        <w:rPr>
          <w:rFonts w:ascii="Verdana" w:hAnsi="Verdana"/>
          <w:sz w:val="20"/>
          <w:szCs w:val="20"/>
          <w:lang w:val="pl-PL"/>
        </w:rPr>
        <w:t>łalności w sposób przyjazny dla </w:t>
      </w:r>
      <w:r w:rsidR="00107FE3" w:rsidRPr="0053175E">
        <w:rPr>
          <w:rFonts w:ascii="Verdana" w:hAnsi="Verdana"/>
          <w:sz w:val="20"/>
          <w:szCs w:val="20"/>
          <w:lang w:val="pl-PL"/>
        </w:rPr>
        <w:t>środowiska, kojarzenie podmiotów i pozyskiwanie funduszy.</w:t>
      </w:r>
    </w:p>
    <w:p w:rsidR="006134A0" w:rsidRPr="0053175E" w:rsidRDefault="006134A0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Przedsiębiorczość odpowiedzialna i wspierająca włączenie społeczne:</w:t>
      </w:r>
      <w:r w:rsidRPr="0053175E">
        <w:rPr>
          <w:rFonts w:ascii="Verdana" w:hAnsi="Verdana"/>
          <w:b/>
          <w:sz w:val="20"/>
          <w:szCs w:val="20"/>
          <w:lang w:val="pl-PL"/>
        </w:rPr>
        <w:br/>
      </w:r>
      <w:r w:rsidRPr="0053175E">
        <w:rPr>
          <w:rFonts w:ascii="Verdana" w:hAnsi="Verdana"/>
          <w:sz w:val="20"/>
          <w:szCs w:val="20"/>
          <w:lang w:val="pl-PL"/>
        </w:rPr>
        <w:t xml:space="preserve">Nagroda w tej kategorii przyznawana jest za 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inicjatywy władz oraz </w:t>
      </w:r>
      <w:r w:rsidR="0028770D" w:rsidRPr="0053175E">
        <w:rPr>
          <w:rFonts w:ascii="Verdana" w:hAnsi="Verdana"/>
          <w:sz w:val="20"/>
          <w:szCs w:val="20"/>
          <w:lang w:val="pl-PL"/>
        </w:rPr>
        <w:t>partnerstw publiczno-prywatnych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 na szczeblu krajowym, regionalnym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107FE3" w:rsidRPr="0053175E">
        <w:rPr>
          <w:rFonts w:ascii="Verdana" w:hAnsi="Verdana"/>
          <w:sz w:val="20"/>
          <w:szCs w:val="20"/>
          <w:lang w:val="pl-PL"/>
        </w:rPr>
        <w:t>lokalnym zwiększające świadomość odpowiedzialności społecznej wśród małych i średnich przedsiębiorstw</w:t>
      </w:r>
      <w:r w:rsidRPr="0053175E">
        <w:rPr>
          <w:rFonts w:ascii="Verdana" w:hAnsi="Verdana"/>
          <w:sz w:val="20"/>
          <w:szCs w:val="20"/>
          <w:lang w:val="pl-PL"/>
        </w:rPr>
        <w:t>.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 Nagroda w tej kategorii 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będzie 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przyznawana również </w:t>
      </w:r>
      <w:r w:rsidR="008D768A" w:rsidRPr="0053175E">
        <w:rPr>
          <w:rFonts w:ascii="Verdana" w:hAnsi="Verdana"/>
          <w:sz w:val="20"/>
          <w:szCs w:val="20"/>
          <w:lang w:val="pl-PL"/>
        </w:rPr>
        <w:t>za </w:t>
      </w:r>
      <w:r w:rsidR="00107FE3" w:rsidRPr="0053175E">
        <w:rPr>
          <w:rFonts w:ascii="Verdana" w:hAnsi="Verdana"/>
          <w:sz w:val="20"/>
          <w:szCs w:val="20"/>
          <w:lang w:val="pl-PL"/>
        </w:rPr>
        <w:t xml:space="preserve">działania promujące przedsiębiorczość wśród 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grup </w:t>
      </w:r>
      <w:r w:rsidR="008D768A" w:rsidRPr="0053175E">
        <w:rPr>
          <w:rFonts w:ascii="Verdana" w:hAnsi="Verdana"/>
          <w:sz w:val="20"/>
          <w:szCs w:val="20"/>
          <w:lang w:val="pl-PL"/>
        </w:rPr>
        <w:t>znajdujących się w </w:t>
      </w:r>
      <w:r w:rsidR="0028770D" w:rsidRPr="0053175E">
        <w:rPr>
          <w:rFonts w:ascii="Verdana" w:hAnsi="Verdana"/>
          <w:sz w:val="20"/>
          <w:szCs w:val="20"/>
          <w:lang w:val="pl-PL"/>
        </w:rPr>
        <w:t>trudnym położeniu</w:t>
      </w:r>
      <w:r w:rsidR="008D768A" w:rsidRPr="0053175E">
        <w:rPr>
          <w:rFonts w:ascii="Verdana" w:hAnsi="Verdana"/>
          <w:sz w:val="20"/>
          <w:szCs w:val="20"/>
          <w:lang w:val="pl-PL"/>
        </w:rPr>
        <w:t xml:space="preserve">, takich jak bezrobotni, </w:t>
      </w:r>
      <w:r w:rsidR="0028770D" w:rsidRPr="0053175E">
        <w:rPr>
          <w:rFonts w:ascii="Verdana" w:hAnsi="Verdana"/>
          <w:sz w:val="20"/>
          <w:szCs w:val="20"/>
          <w:lang w:val="pl-PL"/>
        </w:rPr>
        <w:t>zwłaszcza długookresowo, legalni imigranci, niepełnosprawni czy mniejszości etniczne.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b/>
          <w:sz w:val="20"/>
          <w:szCs w:val="20"/>
          <w:lang w:val="pl-PL"/>
        </w:rPr>
        <w:t>Nagroda główna jury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może trafić do przedstawiciela którejkolwiek kategorii i </w:t>
      </w:r>
      <w:r w:rsidRPr="0053175E">
        <w:rPr>
          <w:rFonts w:ascii="Verdana" w:hAnsi="Verdana"/>
          <w:sz w:val="20"/>
          <w:szCs w:val="20"/>
          <w:lang w:val="pl-PL"/>
        </w:rPr>
        <w:t>zostanie przyznana zgłoszonej inicjatywie wspierania przedsiębiorczości</w:t>
      </w:r>
      <w:r w:rsidR="000461DC" w:rsidRPr="0053175E">
        <w:rPr>
          <w:rFonts w:ascii="Verdana" w:hAnsi="Verdana"/>
          <w:sz w:val="20"/>
          <w:szCs w:val="20"/>
          <w:lang w:val="pl-PL"/>
        </w:rPr>
        <w:t xml:space="preserve"> uznanej</w:t>
      </w:r>
      <w:r w:rsidRPr="0053175E">
        <w:rPr>
          <w:rFonts w:ascii="Verdana" w:hAnsi="Verdana"/>
          <w:sz w:val="20"/>
          <w:szCs w:val="20"/>
          <w:lang w:val="pl-PL"/>
        </w:rPr>
        <w:t xml:space="preserve"> za najbardziej </w:t>
      </w:r>
      <w:r w:rsidR="00775BEF" w:rsidRPr="0053175E">
        <w:rPr>
          <w:rFonts w:ascii="Verdana" w:hAnsi="Verdana"/>
          <w:sz w:val="20"/>
          <w:szCs w:val="20"/>
          <w:lang w:val="pl-PL"/>
        </w:rPr>
        <w:t>twórczą</w:t>
      </w:r>
      <w:r w:rsidR="0028770D"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Pr="0053175E">
        <w:rPr>
          <w:rFonts w:ascii="Verdana" w:hAnsi="Verdana"/>
          <w:sz w:val="20"/>
          <w:szCs w:val="20"/>
          <w:lang w:val="pl-PL"/>
        </w:rPr>
        <w:t>i inspirującą w całej Europie.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A9434B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>Jeżeli reprezentujesz władze krajowe, regionalne lub lokalne bądź partnerstwo publiczno-prywatne działając</w:t>
      </w:r>
      <w:r w:rsidR="005C145E" w:rsidRPr="0053175E">
        <w:rPr>
          <w:rFonts w:ascii="Verdana" w:hAnsi="Verdana"/>
          <w:sz w:val="20"/>
          <w:szCs w:val="20"/>
          <w:lang w:val="pl-PL"/>
        </w:rPr>
        <w:t xml:space="preserve">e na terenie Unii Europejskiej </w:t>
      </w:r>
      <w:r w:rsidR="0028770D" w:rsidRPr="0053175E">
        <w:rPr>
          <w:rFonts w:ascii="Verdana" w:hAnsi="Verdana"/>
          <w:sz w:val="20"/>
          <w:szCs w:val="20"/>
          <w:lang w:val="pl-PL"/>
        </w:rPr>
        <w:t>bądź kraju stowarzyszonego w ramach programu na rzecz konkurencyjności i innowacji (CIP) -</w:t>
      </w:r>
      <w:r w:rsidRPr="0053175E">
        <w:rPr>
          <w:rFonts w:ascii="Verdana" w:hAnsi="Verdana"/>
          <w:sz w:val="20"/>
          <w:szCs w:val="20"/>
          <w:lang w:val="pl-PL"/>
        </w:rPr>
        <w:t xml:space="preserve"> Islandii, Norwegii, Serbii lub Turcji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- </w:t>
      </w:r>
      <w:r w:rsidRPr="0053175E">
        <w:rPr>
          <w:rFonts w:ascii="Verdana" w:hAnsi="Verdana"/>
          <w:sz w:val="20"/>
          <w:szCs w:val="20"/>
          <w:lang w:val="pl-PL"/>
        </w:rPr>
        <w:t xml:space="preserve">i </w:t>
      </w:r>
      <w:r w:rsidR="00A85F59" w:rsidRPr="0053175E">
        <w:rPr>
          <w:rFonts w:ascii="Verdana" w:hAnsi="Verdana"/>
          <w:sz w:val="20"/>
          <w:szCs w:val="20"/>
          <w:lang w:val="pl-PL"/>
        </w:rPr>
        <w:t>jesteś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A85F59" w:rsidRPr="0053175E">
        <w:rPr>
          <w:rFonts w:ascii="Verdana" w:hAnsi="Verdana"/>
          <w:sz w:val="20"/>
          <w:szCs w:val="20"/>
          <w:lang w:val="pl-PL"/>
        </w:rPr>
        <w:t>autorem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A9434B" w:rsidRPr="0053175E">
        <w:rPr>
          <w:rFonts w:ascii="Verdana" w:hAnsi="Verdana"/>
          <w:sz w:val="20"/>
          <w:szCs w:val="20"/>
          <w:lang w:val="pl-PL"/>
        </w:rPr>
        <w:t>udan</w:t>
      </w:r>
      <w:r w:rsidR="00A85F59" w:rsidRPr="0053175E">
        <w:rPr>
          <w:rFonts w:ascii="Verdana" w:hAnsi="Verdana"/>
          <w:sz w:val="20"/>
          <w:szCs w:val="20"/>
          <w:lang w:val="pl-PL"/>
        </w:rPr>
        <w:t>ej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 inicjatyw</w:t>
      </w:r>
      <w:r w:rsidR="00A85F59" w:rsidRPr="0053175E">
        <w:rPr>
          <w:rFonts w:ascii="Verdana" w:hAnsi="Verdana"/>
          <w:sz w:val="20"/>
          <w:szCs w:val="20"/>
          <w:lang w:val="pl-PL"/>
        </w:rPr>
        <w:t>y</w:t>
      </w:r>
      <w:r w:rsidRPr="0053175E">
        <w:rPr>
          <w:rFonts w:ascii="Verdana" w:hAnsi="Verdana"/>
          <w:sz w:val="20"/>
          <w:szCs w:val="20"/>
          <w:lang w:val="pl-PL"/>
        </w:rPr>
        <w:t xml:space="preserve">,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która wpłynęła </w:t>
      </w:r>
      <w:r w:rsidRPr="0053175E">
        <w:rPr>
          <w:rFonts w:ascii="Verdana" w:hAnsi="Verdana"/>
          <w:sz w:val="20"/>
          <w:szCs w:val="20"/>
          <w:lang w:val="pl-PL"/>
        </w:rPr>
        <w:t xml:space="preserve">na rozwój gospodarki </w:t>
      </w:r>
      <w:r w:rsidR="00A9434B" w:rsidRPr="0053175E">
        <w:rPr>
          <w:rFonts w:ascii="Verdana" w:hAnsi="Verdana"/>
          <w:sz w:val="20"/>
          <w:szCs w:val="20"/>
          <w:lang w:val="pl-PL"/>
        </w:rPr>
        <w:t>na poziomie krajowym, regionalnym lub lokalnym</w:t>
      </w:r>
      <w:r w:rsidRPr="0053175E">
        <w:rPr>
          <w:rFonts w:ascii="Verdana" w:hAnsi="Verdana"/>
          <w:sz w:val="20"/>
          <w:szCs w:val="20"/>
          <w:lang w:val="pl-PL"/>
        </w:rPr>
        <w:t>, weź udział w konkursie!</w:t>
      </w:r>
    </w:p>
    <w:p w:rsidR="00A9434B" w:rsidRPr="0053175E" w:rsidRDefault="00A9434B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Selekcja obejmuje dwa etapy. Zgłoszenia do konkursu Europejskich Nagród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Promocji </w:t>
      </w:r>
      <w:r w:rsidRPr="0053175E">
        <w:rPr>
          <w:rFonts w:ascii="Verdana" w:hAnsi="Verdana"/>
          <w:sz w:val="20"/>
          <w:szCs w:val="20"/>
          <w:lang w:val="pl-PL"/>
        </w:rPr>
        <w:t>Przedsiębiorczości zostaną rozpatrzone tylko po przejściu wstępn</w:t>
      </w:r>
      <w:r w:rsidR="007A3C72" w:rsidRPr="0053175E">
        <w:rPr>
          <w:rFonts w:ascii="Verdana" w:hAnsi="Verdana"/>
          <w:sz w:val="20"/>
          <w:szCs w:val="20"/>
          <w:lang w:val="pl-PL"/>
        </w:rPr>
        <w:t>ych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7A3C72" w:rsidRPr="0053175E">
        <w:rPr>
          <w:rFonts w:ascii="Verdana" w:hAnsi="Verdana"/>
          <w:sz w:val="20"/>
          <w:szCs w:val="20"/>
          <w:lang w:val="pl-PL"/>
        </w:rPr>
        <w:t>eliminacji</w:t>
      </w:r>
      <w:r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="008D768A" w:rsidRPr="0053175E">
        <w:rPr>
          <w:rFonts w:ascii="Verdana" w:hAnsi="Verdana"/>
          <w:sz w:val="20"/>
          <w:szCs w:val="20"/>
          <w:lang w:val="pl-PL"/>
        </w:rPr>
        <w:t>na </w:t>
      </w:r>
      <w:r w:rsidRPr="0053175E">
        <w:rPr>
          <w:rFonts w:ascii="Verdana" w:hAnsi="Verdana"/>
          <w:sz w:val="20"/>
          <w:szCs w:val="20"/>
          <w:lang w:val="pl-PL"/>
        </w:rPr>
        <w:t xml:space="preserve">poziomie krajowym. Znamienite jury wybierze ostatecznych zwycięzców, którzy zostaną ogłoszeni podczas ceremonii wręczenia nagród w listopadzie </w:t>
      </w:r>
      <w:r w:rsidR="00A9434B" w:rsidRPr="0053175E">
        <w:rPr>
          <w:rFonts w:ascii="Verdana" w:hAnsi="Verdana"/>
          <w:sz w:val="20"/>
          <w:szCs w:val="20"/>
          <w:lang w:val="pl-PL"/>
        </w:rPr>
        <w:t>201</w:t>
      </w:r>
      <w:r w:rsidR="009B63C0">
        <w:rPr>
          <w:rFonts w:ascii="Verdana" w:hAnsi="Verdana"/>
          <w:sz w:val="20"/>
          <w:szCs w:val="20"/>
          <w:lang w:val="pl-PL"/>
        </w:rPr>
        <w:t>6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 </w:t>
      </w:r>
      <w:r w:rsidRPr="0053175E">
        <w:rPr>
          <w:rFonts w:ascii="Verdana" w:hAnsi="Verdana"/>
          <w:sz w:val="20"/>
          <w:szCs w:val="20"/>
          <w:lang w:val="pl-PL"/>
        </w:rPr>
        <w:t>roku.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Więcej informacji na temat konkursu można znaleźć pod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następującym </w:t>
      </w:r>
      <w:r w:rsidRPr="0053175E">
        <w:rPr>
          <w:rFonts w:ascii="Verdana" w:hAnsi="Verdana"/>
          <w:sz w:val="20"/>
          <w:szCs w:val="20"/>
          <w:lang w:val="pl-PL"/>
        </w:rPr>
        <w:t>adresem:</w:t>
      </w:r>
    </w:p>
    <w:p w:rsidR="00E975F6" w:rsidRPr="0053175E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bookmarkStart w:id="0" w:name="OLE_LINK1"/>
    <w:bookmarkStart w:id="1" w:name="OLE_LINK2"/>
    <w:p w:rsidR="009B63C0" w:rsidRPr="00F912F5" w:rsidRDefault="009B63C0" w:rsidP="009B63C0">
      <w:pPr>
        <w:rPr>
          <w:sz w:val="32"/>
          <w:szCs w:val="32"/>
          <w:lang w:val="pl-PL"/>
        </w:rPr>
      </w:pPr>
      <w:r w:rsidRPr="00C84D34">
        <w:rPr>
          <w:sz w:val="32"/>
          <w:szCs w:val="32"/>
        </w:rPr>
        <w:fldChar w:fldCharType="begin"/>
      </w:r>
      <w:r w:rsidRPr="00F912F5">
        <w:rPr>
          <w:sz w:val="32"/>
          <w:szCs w:val="32"/>
          <w:lang w:val="pl-PL"/>
        </w:rPr>
        <w:instrText xml:space="preserve"> HYPERLINK "http://ec.europa.eu/growth/smes/support/enterprise-promotion-awards/index_en.htm" </w:instrText>
      </w:r>
      <w:r w:rsidRPr="00C84D34">
        <w:rPr>
          <w:sz w:val="32"/>
          <w:szCs w:val="32"/>
        </w:rPr>
        <w:fldChar w:fldCharType="separate"/>
      </w:r>
      <w:r w:rsidRPr="00F912F5">
        <w:rPr>
          <w:rStyle w:val="Hipercze"/>
          <w:sz w:val="32"/>
          <w:szCs w:val="32"/>
          <w:lang w:val="pl-PL"/>
        </w:rPr>
        <w:t>http://ec.europa.eu/growth/smes/support/enterprise-promotion-awards/index_en.htm</w:t>
      </w:r>
      <w:r w:rsidRPr="00C84D34">
        <w:rPr>
          <w:sz w:val="32"/>
          <w:szCs w:val="32"/>
        </w:rPr>
        <w:fldChar w:fldCharType="end"/>
      </w:r>
    </w:p>
    <w:bookmarkEnd w:id="0"/>
    <w:bookmarkEnd w:id="1"/>
    <w:p w:rsidR="00D33881" w:rsidRDefault="00D33881" w:rsidP="00E975F6">
      <w:pPr>
        <w:rPr>
          <w:rFonts w:ascii="Verdana" w:hAnsi="Verdana"/>
          <w:sz w:val="20"/>
          <w:szCs w:val="20"/>
          <w:lang w:val="pl-PL"/>
        </w:rPr>
      </w:pPr>
    </w:p>
    <w:p w:rsidR="009B63C0" w:rsidRPr="0053175E" w:rsidRDefault="009B63C0" w:rsidP="00E975F6">
      <w:pPr>
        <w:rPr>
          <w:rFonts w:ascii="Verdana" w:hAnsi="Verdana"/>
          <w:sz w:val="20"/>
          <w:szCs w:val="20"/>
          <w:lang w:val="pl-PL"/>
        </w:rPr>
      </w:pPr>
    </w:p>
    <w:p w:rsidR="00E975F6" w:rsidRPr="0053175E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53175E">
        <w:rPr>
          <w:rFonts w:ascii="Verdana" w:hAnsi="Verdana"/>
          <w:sz w:val="20"/>
          <w:szCs w:val="20"/>
          <w:lang w:val="pl-PL"/>
        </w:rPr>
        <w:t xml:space="preserve">Więcej informacji na temat etapu krajowego można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uzyskać </w:t>
      </w:r>
      <w:r w:rsidRPr="0053175E">
        <w:rPr>
          <w:rFonts w:ascii="Verdana" w:hAnsi="Verdana"/>
          <w:sz w:val="20"/>
          <w:szCs w:val="20"/>
          <w:lang w:val="pl-PL"/>
        </w:rPr>
        <w:t xml:space="preserve">od </w:t>
      </w:r>
      <w:r w:rsidR="00A9434B" w:rsidRPr="0053175E">
        <w:rPr>
          <w:rFonts w:ascii="Verdana" w:hAnsi="Verdana"/>
          <w:sz w:val="20"/>
          <w:szCs w:val="20"/>
          <w:lang w:val="pl-PL"/>
        </w:rPr>
        <w:t xml:space="preserve">krajowego </w:t>
      </w:r>
      <w:r w:rsidRPr="0053175E">
        <w:rPr>
          <w:rFonts w:ascii="Verdana" w:hAnsi="Verdana"/>
          <w:sz w:val="20"/>
          <w:szCs w:val="20"/>
          <w:lang w:val="pl-PL"/>
        </w:rPr>
        <w:t>przedstawiciela:</w:t>
      </w:r>
    </w:p>
    <w:p w:rsidR="00E975F6" w:rsidRPr="0053175E" w:rsidRDefault="00E975F6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:rsidR="00A9434B" w:rsidRPr="0053175E" w:rsidRDefault="00A9434B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:rsidR="00A9434B" w:rsidRPr="0053175E" w:rsidRDefault="00A9434B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:rsidR="00E913B8" w:rsidRPr="0053175E" w:rsidRDefault="00E913B8" w:rsidP="00E913B8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lang w:val="pl-PL"/>
        </w:rPr>
      </w:pPr>
    </w:p>
    <w:p w:rsidR="00E913B8" w:rsidRPr="00F912F5" w:rsidRDefault="00F912F5" w:rsidP="00E913B8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pl-PL"/>
        </w:rPr>
      </w:pPr>
      <w:r w:rsidRPr="00F912F5">
        <w:rPr>
          <w:rFonts w:ascii="Verdana" w:hAnsi="Verdana"/>
          <w:sz w:val="20"/>
          <w:szCs w:val="20"/>
          <w:lang w:val="pl-PL"/>
        </w:rPr>
        <w:t>Marcin Zembaty</w:t>
      </w:r>
    </w:p>
    <w:p w:rsidR="00E913B8" w:rsidRDefault="00F912F5" w:rsidP="00E913B8">
      <w:pPr>
        <w:rPr>
          <w:rFonts w:ascii="Verdana" w:hAnsi="Verdana"/>
          <w:color w:val="000000"/>
          <w:sz w:val="20"/>
          <w:szCs w:val="20"/>
          <w:lang w:val="pl-PL"/>
        </w:rPr>
      </w:pPr>
      <w:r w:rsidRPr="00F912F5">
        <w:rPr>
          <w:rFonts w:ascii="Verdana" w:hAnsi="Verdana"/>
          <w:color w:val="000000"/>
          <w:sz w:val="20"/>
          <w:szCs w:val="20"/>
          <w:lang w:val="pl-PL"/>
        </w:rPr>
        <w:t>Ministerstwo Rozwoju</w:t>
      </w:r>
    </w:p>
    <w:p w:rsidR="008933C1" w:rsidRPr="00F912F5" w:rsidRDefault="008933C1" w:rsidP="00E913B8">
      <w:pPr>
        <w:rPr>
          <w:rFonts w:ascii="Verdana" w:hAnsi="Verdana"/>
          <w:color w:val="000000"/>
          <w:sz w:val="20"/>
          <w:szCs w:val="20"/>
          <w:lang w:val="pl-PL"/>
        </w:rPr>
      </w:pPr>
      <w:r>
        <w:rPr>
          <w:rFonts w:ascii="Verdana" w:hAnsi="Verdana"/>
          <w:color w:val="000000"/>
          <w:sz w:val="20"/>
          <w:szCs w:val="20"/>
          <w:lang w:val="pl-PL"/>
        </w:rPr>
        <w:t>Departament Wspierania Małych i Średnich Przedsiębiorstw</w:t>
      </w:r>
    </w:p>
    <w:p w:rsidR="00E913B8" w:rsidRPr="00F912F5" w:rsidRDefault="00F912F5" w:rsidP="00E913B8">
      <w:pPr>
        <w:rPr>
          <w:rFonts w:ascii="Verdana" w:hAnsi="Verdana"/>
          <w:color w:val="000000"/>
          <w:sz w:val="20"/>
          <w:szCs w:val="20"/>
          <w:lang w:val="pl-PL"/>
        </w:rPr>
      </w:pPr>
      <w:r w:rsidRPr="00F912F5">
        <w:rPr>
          <w:rFonts w:ascii="Verdana" w:hAnsi="Verdana"/>
          <w:color w:val="000000"/>
          <w:sz w:val="20"/>
          <w:szCs w:val="20"/>
          <w:lang w:val="pl-PL"/>
        </w:rPr>
        <w:t>Pl. Trzech Krzyży</w:t>
      </w:r>
      <w:r w:rsidR="00E913B8" w:rsidRPr="00F912F5">
        <w:rPr>
          <w:rFonts w:ascii="Verdana" w:hAnsi="Verdana"/>
          <w:color w:val="000000"/>
          <w:sz w:val="20"/>
          <w:szCs w:val="20"/>
          <w:lang w:val="pl-PL"/>
        </w:rPr>
        <w:t xml:space="preserve"> 3/5</w:t>
      </w:r>
    </w:p>
    <w:p w:rsidR="00E913B8" w:rsidRPr="00F912F5" w:rsidRDefault="00E913B8" w:rsidP="00E913B8">
      <w:pPr>
        <w:rPr>
          <w:rFonts w:ascii="Verdana" w:hAnsi="Verdana"/>
          <w:color w:val="000000"/>
          <w:sz w:val="20"/>
          <w:szCs w:val="20"/>
          <w:lang w:val="pl-PL"/>
        </w:rPr>
      </w:pPr>
      <w:r w:rsidRPr="00F912F5">
        <w:rPr>
          <w:rFonts w:ascii="Verdana" w:hAnsi="Verdana"/>
          <w:color w:val="000000"/>
          <w:sz w:val="20"/>
          <w:szCs w:val="20"/>
          <w:lang w:val="pl-PL"/>
        </w:rPr>
        <w:t>00-507 Warszawa </w:t>
      </w:r>
    </w:p>
    <w:p w:rsidR="00E913B8" w:rsidRPr="009B63C0" w:rsidRDefault="00E913B8" w:rsidP="00E913B8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highlight w:val="yellow"/>
          <w:lang w:val="pl-PL"/>
        </w:rPr>
      </w:pPr>
    </w:p>
    <w:p w:rsidR="00E913B8" w:rsidRPr="002A41F7" w:rsidRDefault="002A41F7" w:rsidP="00E913B8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n-US"/>
        </w:rPr>
      </w:pPr>
      <w:bookmarkStart w:id="2" w:name="_GoBack"/>
      <w:bookmarkEnd w:id="2"/>
      <w:r w:rsidRPr="002A41F7">
        <w:rPr>
          <w:rFonts w:ascii="Verdana" w:hAnsi="Verdana"/>
          <w:color w:val="000000"/>
          <w:sz w:val="20"/>
          <w:szCs w:val="20"/>
          <w:lang w:val="en-US"/>
        </w:rPr>
        <w:t>E-mail</w:t>
      </w:r>
      <w:r w:rsidR="00E913B8" w:rsidRPr="002A41F7">
        <w:rPr>
          <w:rFonts w:ascii="Verdana" w:hAnsi="Verdana"/>
          <w:color w:val="000000"/>
          <w:sz w:val="20"/>
          <w:szCs w:val="20"/>
          <w:lang w:val="en-US"/>
        </w:rPr>
        <w:t>:</w:t>
      </w:r>
      <w:r w:rsidRPr="002A41F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hyperlink r:id="rId8" w:history="1">
        <w:r w:rsidR="00F912F5" w:rsidRPr="002A41F7">
          <w:rPr>
            <w:rStyle w:val="Hipercze"/>
            <w:rFonts w:ascii="Verdana" w:hAnsi="Verdana"/>
            <w:sz w:val="20"/>
            <w:szCs w:val="20"/>
            <w:lang w:val="en-US"/>
          </w:rPr>
          <w:t>Marcin.Zembaty@mr.gov.pl</w:t>
        </w:r>
      </w:hyperlink>
    </w:p>
    <w:p w:rsidR="00A9434B" w:rsidRPr="002A41F7" w:rsidRDefault="00A9434B" w:rsidP="00E975F6">
      <w:pPr>
        <w:rPr>
          <w:rFonts w:ascii="Verdana" w:eastAsia="Times New Roman" w:hAnsi="Verdana"/>
          <w:sz w:val="20"/>
          <w:szCs w:val="20"/>
          <w:lang w:val="en-US" w:eastAsia="en-GB"/>
        </w:rPr>
      </w:pPr>
    </w:p>
    <w:p w:rsidR="00A9434B" w:rsidRPr="002A41F7" w:rsidRDefault="00A9434B" w:rsidP="00E975F6">
      <w:pPr>
        <w:rPr>
          <w:rFonts w:ascii="Verdana" w:eastAsia="Times New Roman" w:hAnsi="Verdana"/>
          <w:sz w:val="20"/>
          <w:szCs w:val="20"/>
          <w:lang w:val="en-US" w:eastAsia="en-GB"/>
        </w:rPr>
      </w:pPr>
    </w:p>
    <w:p w:rsidR="00A9434B" w:rsidRPr="002A41F7" w:rsidRDefault="00A9434B" w:rsidP="00E975F6">
      <w:pPr>
        <w:rPr>
          <w:rFonts w:ascii="Verdana" w:eastAsia="Times New Roman" w:hAnsi="Verdana"/>
          <w:sz w:val="20"/>
          <w:szCs w:val="20"/>
          <w:lang w:val="en-US" w:eastAsia="en-GB"/>
        </w:rPr>
      </w:pPr>
    </w:p>
    <w:p w:rsidR="00A9434B" w:rsidRPr="002A41F7" w:rsidRDefault="00A9434B" w:rsidP="00E975F6">
      <w:pPr>
        <w:rPr>
          <w:rFonts w:ascii="Verdana" w:eastAsia="Times New Roman" w:hAnsi="Verdana"/>
          <w:sz w:val="20"/>
          <w:szCs w:val="20"/>
          <w:lang w:val="en-US" w:eastAsia="en-GB"/>
        </w:rPr>
      </w:pPr>
    </w:p>
    <w:p w:rsidR="00A9434B" w:rsidRPr="002A41F7" w:rsidRDefault="00A9434B" w:rsidP="00E975F6">
      <w:pPr>
        <w:rPr>
          <w:rFonts w:ascii="Verdana" w:hAnsi="Verdana"/>
          <w:sz w:val="20"/>
          <w:szCs w:val="20"/>
          <w:lang w:val="en-US"/>
        </w:rPr>
      </w:pPr>
    </w:p>
    <w:p w:rsidR="00E975F6" w:rsidRPr="002A41F7" w:rsidRDefault="00E975F6" w:rsidP="00E975F6">
      <w:pPr>
        <w:rPr>
          <w:rFonts w:ascii="Verdana" w:hAnsi="Verdana"/>
          <w:sz w:val="20"/>
          <w:szCs w:val="20"/>
          <w:lang w:val="en-US"/>
        </w:rPr>
      </w:pPr>
    </w:p>
    <w:p w:rsidR="00E975F6" w:rsidRPr="0053175E" w:rsidRDefault="00E975F6" w:rsidP="00E975F6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53175E">
        <w:rPr>
          <w:rFonts w:ascii="Verdana" w:eastAsiaTheme="minorHAnsi" w:hAnsi="Verdana" w:cstheme="minorBidi"/>
          <w:b/>
          <w:sz w:val="20"/>
          <w:szCs w:val="20"/>
          <w:lang w:val="pl-PL"/>
        </w:rPr>
        <w:t>Inicjatywa Komisji Europejskiej,</w:t>
      </w:r>
    </w:p>
    <w:p w:rsidR="000C6994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BE4797">
        <w:rPr>
          <w:rFonts w:ascii="Verdana" w:eastAsiaTheme="minorHAnsi" w:hAnsi="Verdana" w:cstheme="minorBidi"/>
          <w:b/>
          <w:sz w:val="20"/>
          <w:szCs w:val="20"/>
          <w:lang w:val="pl-PL"/>
        </w:rPr>
        <w:t>Dyrekcja Generalna ds. Rynku Wewnętrznego, Przemysłu, Przedsiębiorczości i MŚP</w:t>
      </w:r>
    </w:p>
    <w:p w:rsidR="00BE4797" w:rsidRPr="00F912F5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sectPr w:rsidR="00BE4797" w:rsidRPr="00F912F5" w:rsidSect="00FF6488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62" w:rsidRDefault="00162462" w:rsidP="000C6994">
      <w:r>
        <w:separator/>
      </w:r>
    </w:p>
  </w:endnote>
  <w:endnote w:type="continuationSeparator" w:id="0">
    <w:p w:rsidR="00162462" w:rsidRDefault="00162462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62" w:rsidRDefault="00162462" w:rsidP="000C6994">
      <w:r>
        <w:separator/>
      </w:r>
    </w:p>
  </w:footnote>
  <w:footnote w:type="continuationSeparator" w:id="0">
    <w:p w:rsidR="00162462" w:rsidRDefault="00162462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94" w:rsidRDefault="00BB772B" w:rsidP="000C6994">
    <w:pPr>
      <w:pStyle w:val="Nagwek"/>
      <w:jc w:val="center"/>
    </w:pPr>
    <w:r w:rsidRPr="000C6994">
      <w:rPr>
        <w:noProof/>
        <w:lang w:val="pl-PL" w:eastAsia="pl-PL"/>
      </w:rPr>
      <w:drawing>
        <wp:inline distT="0" distB="0" distL="0" distR="0" wp14:anchorId="2B4AEDCB" wp14:editId="74914362">
          <wp:extent cx="3133725" cy="1990476"/>
          <wp:effectExtent l="19050" t="0" r="9525" b="0"/>
          <wp:docPr id="4" name="Picture 1" descr="EU_Letterhead -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etterhead - 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990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994" w:rsidRDefault="009B63C0" w:rsidP="000C6994">
    <w:pPr>
      <w:pStyle w:val="Nagwek"/>
      <w:jc w:val="center"/>
    </w:pPr>
    <w:r>
      <w:t>2016</w:t>
    </w:r>
  </w:p>
  <w:p w:rsidR="000C6994" w:rsidRDefault="000C6994" w:rsidP="000C699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975"/>
    <w:multiLevelType w:val="hybridMultilevel"/>
    <w:tmpl w:val="DA325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A0A25"/>
    <w:multiLevelType w:val="hybridMultilevel"/>
    <w:tmpl w:val="8840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FA"/>
    <w:rsid w:val="000461DC"/>
    <w:rsid w:val="0007706F"/>
    <w:rsid w:val="000A2671"/>
    <w:rsid w:val="000A3760"/>
    <w:rsid w:val="000A6A72"/>
    <w:rsid w:val="000C6994"/>
    <w:rsid w:val="00107FE3"/>
    <w:rsid w:val="00162462"/>
    <w:rsid w:val="001B5339"/>
    <w:rsid w:val="002049FA"/>
    <w:rsid w:val="002148DA"/>
    <w:rsid w:val="0028770D"/>
    <w:rsid w:val="002A41F7"/>
    <w:rsid w:val="002B0A55"/>
    <w:rsid w:val="0035579F"/>
    <w:rsid w:val="003E3BFA"/>
    <w:rsid w:val="00420A9C"/>
    <w:rsid w:val="0049732F"/>
    <w:rsid w:val="004E3B9A"/>
    <w:rsid w:val="0053175E"/>
    <w:rsid w:val="005323A3"/>
    <w:rsid w:val="005653EA"/>
    <w:rsid w:val="0059781A"/>
    <w:rsid w:val="005C145E"/>
    <w:rsid w:val="005D2791"/>
    <w:rsid w:val="005E28B4"/>
    <w:rsid w:val="00607467"/>
    <w:rsid w:val="006134A0"/>
    <w:rsid w:val="00614D06"/>
    <w:rsid w:val="006B5D21"/>
    <w:rsid w:val="007501C6"/>
    <w:rsid w:val="00775BEF"/>
    <w:rsid w:val="00796EBB"/>
    <w:rsid w:val="007A1FCF"/>
    <w:rsid w:val="007A3C72"/>
    <w:rsid w:val="008024EB"/>
    <w:rsid w:val="00816043"/>
    <w:rsid w:val="00870FD7"/>
    <w:rsid w:val="008765AC"/>
    <w:rsid w:val="008933C1"/>
    <w:rsid w:val="008961EA"/>
    <w:rsid w:val="008A73A5"/>
    <w:rsid w:val="008B3720"/>
    <w:rsid w:val="008D768A"/>
    <w:rsid w:val="008F32BB"/>
    <w:rsid w:val="009247D9"/>
    <w:rsid w:val="009265AE"/>
    <w:rsid w:val="00931F81"/>
    <w:rsid w:val="009B63C0"/>
    <w:rsid w:val="009F7947"/>
    <w:rsid w:val="00A261C1"/>
    <w:rsid w:val="00A85F59"/>
    <w:rsid w:val="00A9434B"/>
    <w:rsid w:val="00AA3FC5"/>
    <w:rsid w:val="00AE1952"/>
    <w:rsid w:val="00B940D5"/>
    <w:rsid w:val="00BA76EA"/>
    <w:rsid w:val="00BB772B"/>
    <w:rsid w:val="00BC31F7"/>
    <w:rsid w:val="00BC6676"/>
    <w:rsid w:val="00BE4797"/>
    <w:rsid w:val="00C036B8"/>
    <w:rsid w:val="00C3335A"/>
    <w:rsid w:val="00C371E6"/>
    <w:rsid w:val="00D33881"/>
    <w:rsid w:val="00D432CA"/>
    <w:rsid w:val="00D50314"/>
    <w:rsid w:val="00D7710A"/>
    <w:rsid w:val="00D83E02"/>
    <w:rsid w:val="00D84695"/>
    <w:rsid w:val="00D9034C"/>
    <w:rsid w:val="00E07E0C"/>
    <w:rsid w:val="00E913B8"/>
    <w:rsid w:val="00E975F6"/>
    <w:rsid w:val="00EC0B2C"/>
    <w:rsid w:val="00EE23C4"/>
    <w:rsid w:val="00F048BA"/>
    <w:rsid w:val="00F20A17"/>
    <w:rsid w:val="00F912F5"/>
    <w:rsid w:val="00F947B1"/>
    <w:rsid w:val="00FB705E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Zembaty@m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 sheet</Template>
  <TotalTime>9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Zembaty Marcin</cp:lastModifiedBy>
  <cp:revision>5</cp:revision>
  <dcterms:created xsi:type="dcterms:W3CDTF">2016-02-24T12:39:00Z</dcterms:created>
  <dcterms:modified xsi:type="dcterms:W3CDTF">2016-02-26T11:17:00Z</dcterms:modified>
</cp:coreProperties>
</file>